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8"/>
      </w:tblGrid>
      <w:tr w:rsidR="00193707" w:rsidRPr="00193707" w:rsidTr="002D7B17">
        <w:tc>
          <w:tcPr>
            <w:tcW w:w="7128" w:type="dxa"/>
            <w:tcBorders>
              <w:bottom w:val="single" w:sz="4" w:space="0" w:color="auto"/>
            </w:tcBorders>
          </w:tcPr>
          <w:p w:rsidR="00193707" w:rsidRPr="00193707" w:rsidRDefault="00193707" w:rsidP="00193707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193707">
              <w:rPr>
                <w:rFonts w:ascii="Trebuchet MS" w:hAnsi="Trebuchet MS"/>
              </w:rPr>
              <w:t>Denumirea</w:t>
            </w:r>
            <w:proofErr w:type="spellEnd"/>
          </w:p>
        </w:tc>
      </w:tr>
      <w:tr w:rsidR="00193707" w:rsidRPr="00193707" w:rsidTr="002D7B17"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193707" w:rsidRPr="00193707" w:rsidRDefault="00193707" w:rsidP="00193707">
            <w:pPr>
              <w:spacing w:line="360" w:lineRule="auto"/>
              <w:rPr>
                <w:rFonts w:ascii="Trebuchet MS" w:hAnsi="Trebuchet MS"/>
              </w:rPr>
            </w:pPr>
            <w:proofErr w:type="spellStart"/>
            <w:r w:rsidRPr="00193707">
              <w:rPr>
                <w:rFonts w:ascii="Trebuchet MS" w:hAnsi="Trebuchet MS"/>
              </w:rPr>
              <w:t>Adresa</w:t>
            </w:r>
            <w:proofErr w:type="spellEnd"/>
          </w:p>
        </w:tc>
      </w:tr>
      <w:tr w:rsidR="00193707" w:rsidRPr="00193707" w:rsidTr="002D7B17"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193707" w:rsidRPr="00193707" w:rsidRDefault="00193707" w:rsidP="00193707">
            <w:pPr>
              <w:spacing w:line="360" w:lineRule="auto"/>
              <w:rPr>
                <w:rFonts w:ascii="Trebuchet MS" w:hAnsi="Trebuchet MS"/>
              </w:rPr>
            </w:pPr>
            <w:r w:rsidRPr="00193707">
              <w:rPr>
                <w:rFonts w:ascii="Trebuchet MS" w:hAnsi="Trebuchet MS"/>
              </w:rPr>
              <w:t xml:space="preserve">Cod </w:t>
            </w:r>
            <w:proofErr w:type="spellStart"/>
            <w:r w:rsidRPr="00193707">
              <w:rPr>
                <w:rFonts w:ascii="Trebuchet MS" w:hAnsi="Trebuchet MS"/>
              </w:rPr>
              <w:t>Unic</w:t>
            </w:r>
            <w:proofErr w:type="spellEnd"/>
            <w:r w:rsidRPr="00193707">
              <w:rPr>
                <w:rFonts w:ascii="Trebuchet MS" w:hAnsi="Trebuchet MS"/>
              </w:rPr>
              <w:t xml:space="preserve"> de </w:t>
            </w:r>
            <w:proofErr w:type="spellStart"/>
            <w:r w:rsidRPr="00193707">
              <w:rPr>
                <w:rFonts w:ascii="Trebuchet MS" w:hAnsi="Trebuchet MS"/>
              </w:rPr>
              <w:t>Identificare</w:t>
            </w:r>
            <w:proofErr w:type="spellEnd"/>
            <w:r w:rsidRPr="00193707">
              <w:rPr>
                <w:rFonts w:ascii="Trebuchet MS" w:hAnsi="Trebuchet MS"/>
              </w:rPr>
              <w:t xml:space="preserve"> (CUI )</w:t>
            </w:r>
          </w:p>
        </w:tc>
      </w:tr>
      <w:tr w:rsidR="00193707" w:rsidRPr="00193707" w:rsidTr="002D7B17"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193707" w:rsidRPr="00193707" w:rsidRDefault="00193707" w:rsidP="00193707">
            <w:pPr>
              <w:spacing w:line="360" w:lineRule="auto"/>
              <w:rPr>
                <w:rFonts w:ascii="Trebuchet MS" w:hAnsi="Trebuchet MS"/>
              </w:rPr>
            </w:pPr>
            <w:r w:rsidRPr="00193707">
              <w:rPr>
                <w:rFonts w:ascii="Trebuchet MS" w:hAnsi="Trebuchet MS"/>
              </w:rPr>
              <w:t>Email</w:t>
            </w:r>
          </w:p>
        </w:tc>
      </w:tr>
      <w:tr w:rsidR="00193707" w:rsidRPr="00193707" w:rsidTr="002D7B17">
        <w:tc>
          <w:tcPr>
            <w:tcW w:w="7128" w:type="dxa"/>
            <w:tcBorders>
              <w:top w:val="single" w:sz="4" w:space="0" w:color="auto"/>
              <w:bottom w:val="single" w:sz="4" w:space="0" w:color="auto"/>
            </w:tcBorders>
          </w:tcPr>
          <w:p w:rsidR="00193707" w:rsidRPr="00193707" w:rsidRDefault="00193707" w:rsidP="00193707">
            <w:pPr>
              <w:spacing w:line="360" w:lineRule="auto"/>
              <w:rPr>
                <w:rFonts w:ascii="Trebuchet MS" w:hAnsi="Trebuchet MS"/>
              </w:rPr>
            </w:pPr>
            <w:r w:rsidRPr="00193707">
              <w:rPr>
                <w:rFonts w:ascii="Trebuchet MS" w:hAnsi="Trebuchet MS"/>
              </w:rPr>
              <w:t xml:space="preserve">Nr.de </w:t>
            </w:r>
            <w:proofErr w:type="spellStart"/>
            <w:r w:rsidRPr="00193707">
              <w:rPr>
                <w:rFonts w:ascii="Trebuchet MS" w:hAnsi="Trebuchet MS"/>
              </w:rPr>
              <w:t>inregistrare</w:t>
            </w:r>
            <w:proofErr w:type="spellEnd"/>
          </w:p>
        </w:tc>
      </w:tr>
    </w:tbl>
    <w:p w:rsidR="00DB197E" w:rsidRPr="00193707" w:rsidRDefault="00DB197E">
      <w:pPr>
        <w:rPr>
          <w:rFonts w:ascii="Trebuchet MS" w:hAnsi="Trebuchet MS"/>
        </w:rPr>
      </w:pPr>
    </w:p>
    <w:p w:rsidR="00193707" w:rsidRPr="00415914" w:rsidRDefault="00193707" w:rsidP="002D7B17">
      <w:pPr>
        <w:jc w:val="center"/>
        <w:rPr>
          <w:rFonts w:ascii="Trebuchet MS" w:hAnsi="Trebuchet MS"/>
          <w:b/>
          <w:sz w:val="32"/>
          <w:lang w:val="ro-RO"/>
        </w:rPr>
      </w:pPr>
      <w:r w:rsidRPr="00415914">
        <w:rPr>
          <w:rFonts w:ascii="Trebuchet MS" w:hAnsi="Trebuchet MS"/>
          <w:b/>
          <w:sz w:val="32"/>
          <w:lang w:val="ro-RO"/>
        </w:rPr>
        <w:t>ADEVERINȚĂ</w:t>
      </w:r>
    </w:p>
    <w:p w:rsidR="00193707" w:rsidRDefault="00193707" w:rsidP="00193707">
      <w:pPr>
        <w:spacing w:line="360" w:lineRule="auto"/>
        <w:jc w:val="both"/>
        <w:rPr>
          <w:rFonts w:ascii="Trebuchet MS" w:hAnsi="Trebuchet MS"/>
          <w:lang w:val="ro-RO"/>
        </w:rPr>
      </w:pPr>
      <w:r w:rsidRPr="00193707">
        <w:rPr>
          <w:rFonts w:ascii="Trebuchet MS" w:hAnsi="Trebuchet MS"/>
          <w:lang w:val="ro-RO"/>
        </w:rPr>
        <w:t>Prin prezenta confirmăm faptul că</w:t>
      </w:r>
      <w:r>
        <w:rPr>
          <w:rFonts w:ascii="Trebuchet MS" w:hAnsi="Trebuchet MS"/>
          <w:lang w:val="ro-RO"/>
        </w:rPr>
        <w:t xml:space="preserve"> d-nul / d-na ____________________</w:t>
      </w:r>
      <w:r w:rsidR="002D7B17">
        <w:rPr>
          <w:rFonts w:ascii="Trebuchet MS" w:hAnsi="Trebuchet MS"/>
          <w:lang w:val="ro-RO"/>
        </w:rPr>
        <w:t>_________</w:t>
      </w:r>
      <w:r>
        <w:rPr>
          <w:rFonts w:ascii="Trebuchet MS" w:hAnsi="Trebuchet MS"/>
          <w:lang w:val="ro-RO"/>
        </w:rPr>
        <w:t>__________________</w:t>
      </w:r>
    </w:p>
    <w:p w:rsidR="00193707" w:rsidRDefault="00193707" w:rsidP="002D7B17">
      <w:pPr>
        <w:spacing w:line="24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având CNP  ___/___/___/___/___/___/___/___/___/___/___/___/___/ domiciliat (ă) în localitatea _________________________________strada _______________________nr. _____, bl._____, sc._____ ap._____ județul _______________________, are în prezent calitatea de angajat al unității / societății/ institutiei noastre și A OPTAT pentru acordarea pensiei pentru limită de vârstă și NU A OPTAT pentru continuarea activității după împlinirea vârstei standard de pensionare.</w:t>
      </w:r>
    </w:p>
    <w:p w:rsidR="00193707" w:rsidRDefault="00193707" w:rsidP="002D7B17">
      <w:pPr>
        <w:spacing w:line="240" w:lineRule="auto"/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Prezenta adeverință a</w:t>
      </w:r>
      <w:r w:rsidR="00415914">
        <w:rPr>
          <w:rFonts w:ascii="Trebuchet MS" w:hAnsi="Trebuchet MS"/>
          <w:lang w:val="ro-RO"/>
        </w:rPr>
        <w:t xml:space="preserve"> fost eliberată conform preveder</w:t>
      </w:r>
      <w:r>
        <w:rPr>
          <w:rFonts w:ascii="Trebuchet MS" w:hAnsi="Trebuchet MS"/>
          <w:lang w:val="ro-RO"/>
        </w:rPr>
        <w:t>ilor art. 46 , alin(2) din Legea nr. 360/2023 privind sistemul public de pensii</w:t>
      </w:r>
      <w:r w:rsidR="002D7B17">
        <w:rPr>
          <w:rFonts w:ascii="Trebuchet MS" w:hAnsi="Trebuchet MS"/>
          <w:lang w:val="ro-RO"/>
        </w:rPr>
        <w:t>.</w:t>
      </w:r>
    </w:p>
    <w:p w:rsidR="002D7B17" w:rsidRPr="00A214D5" w:rsidRDefault="002D7B17" w:rsidP="002D7B17">
      <w:pPr>
        <w:pStyle w:val="al"/>
        <w:spacing w:line="276" w:lineRule="auto"/>
        <w:rPr>
          <w:rFonts w:ascii="Arial" w:hAnsi="Arial" w:cs="Arial"/>
          <w:i/>
          <w:color w:val="333333"/>
          <w:sz w:val="18"/>
          <w:szCs w:val="18"/>
        </w:rPr>
      </w:pPr>
      <w:proofErr w:type="spellStart"/>
      <w:r w:rsidRPr="00A214D5">
        <w:rPr>
          <w:rFonts w:ascii="Arial" w:hAnsi="Arial" w:cs="Arial"/>
          <w:b/>
          <w:bCs/>
          <w:i/>
          <w:color w:val="333333"/>
          <w:sz w:val="18"/>
          <w:szCs w:val="18"/>
        </w:rPr>
        <w:t>Legea</w:t>
      </w:r>
      <w:proofErr w:type="spellEnd"/>
      <w:r w:rsidRPr="00A214D5">
        <w:rPr>
          <w:rFonts w:ascii="Arial" w:hAnsi="Arial" w:cs="Arial"/>
          <w:b/>
          <w:bCs/>
          <w:i/>
          <w:color w:val="333333"/>
          <w:sz w:val="18"/>
          <w:szCs w:val="18"/>
        </w:rPr>
        <w:t xml:space="preserve"> 360/</w:t>
      </w:r>
      <w:proofErr w:type="gramStart"/>
      <w:r w:rsidRPr="00A214D5">
        <w:rPr>
          <w:rFonts w:ascii="Arial" w:hAnsi="Arial" w:cs="Arial"/>
          <w:b/>
          <w:bCs/>
          <w:i/>
          <w:color w:val="333333"/>
          <w:sz w:val="18"/>
          <w:szCs w:val="18"/>
        </w:rPr>
        <w:t>2023 ,</w:t>
      </w:r>
      <w:proofErr w:type="gramEnd"/>
      <w:r w:rsidRPr="00A214D5">
        <w:rPr>
          <w:rFonts w:ascii="Arial" w:hAnsi="Arial" w:cs="Arial"/>
          <w:b/>
          <w:bCs/>
          <w:i/>
          <w:color w:val="333333"/>
          <w:sz w:val="18"/>
          <w:szCs w:val="18"/>
        </w:rPr>
        <w:t xml:space="preserve">, Art 46. - </w:t>
      </w:r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(1)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Pensia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pentru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limită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de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vârstă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se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cuvine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persoanelor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care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îndeplinesc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cumulativ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, la data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pensionării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condiţiile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privind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2D7B17">
        <w:rPr>
          <w:rFonts w:ascii="Arial" w:hAnsi="Arial" w:cs="Arial"/>
          <w:b/>
          <w:i/>
          <w:color w:val="333333"/>
          <w:sz w:val="18"/>
          <w:szCs w:val="18"/>
          <w:u w:val="single"/>
        </w:rPr>
        <w:t>vârsta</w:t>
      </w:r>
      <w:proofErr w:type="spellEnd"/>
      <w:r w:rsidRPr="002D7B17">
        <w:rPr>
          <w:rFonts w:ascii="Arial" w:hAnsi="Arial" w:cs="Arial"/>
          <w:b/>
          <w:i/>
          <w:color w:val="333333"/>
          <w:sz w:val="18"/>
          <w:szCs w:val="18"/>
          <w:u w:val="single"/>
        </w:rPr>
        <w:t xml:space="preserve"> standard de </w:t>
      </w:r>
      <w:proofErr w:type="spellStart"/>
      <w:r w:rsidRPr="002D7B17">
        <w:rPr>
          <w:rFonts w:ascii="Arial" w:hAnsi="Arial" w:cs="Arial"/>
          <w:b/>
          <w:i/>
          <w:color w:val="333333"/>
          <w:sz w:val="18"/>
          <w:szCs w:val="18"/>
          <w:u w:val="single"/>
        </w:rPr>
        <w:t>pensionare</w:t>
      </w:r>
      <w:proofErr w:type="spellEnd"/>
      <w:r w:rsidRPr="002D7B17">
        <w:rPr>
          <w:rFonts w:ascii="Arial" w:hAnsi="Arial" w:cs="Arial"/>
          <w:b/>
          <w:i/>
          <w:color w:val="333333"/>
          <w:sz w:val="18"/>
          <w:szCs w:val="18"/>
          <w:u w:val="single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şi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stagiul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minim de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cotizare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prevăzute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în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anexa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hyperlink r:id="rId4" w:anchor="p-551280702" w:tgtFrame="_blank" w:history="1">
        <w:r w:rsidRPr="00A214D5">
          <w:rPr>
            <w:rStyle w:val="Hyperlink"/>
            <w:rFonts w:ascii="Arial" w:hAnsi="Arial" w:cs="Arial"/>
            <w:i/>
            <w:sz w:val="18"/>
            <w:szCs w:val="18"/>
          </w:rPr>
          <w:t>nr. 5</w:t>
        </w:r>
      </w:hyperlink>
      <w:r w:rsidRPr="00A214D5">
        <w:rPr>
          <w:rFonts w:ascii="Arial" w:hAnsi="Arial" w:cs="Arial"/>
          <w:i/>
          <w:color w:val="333333"/>
          <w:sz w:val="18"/>
          <w:szCs w:val="18"/>
        </w:rPr>
        <w:t>.</w:t>
      </w:r>
    </w:p>
    <w:p w:rsidR="002D7B17" w:rsidRDefault="002D7B17" w:rsidP="002D7B17">
      <w:pPr>
        <w:pStyle w:val="al"/>
        <w:spacing w:line="276" w:lineRule="auto"/>
        <w:rPr>
          <w:rFonts w:ascii="Arial" w:hAnsi="Arial" w:cs="Arial"/>
          <w:i/>
          <w:color w:val="333333"/>
          <w:sz w:val="18"/>
          <w:szCs w:val="18"/>
        </w:rPr>
      </w:pPr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(2)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Persoanele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asigurate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în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sistemul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public de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pensii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care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îndeplinesc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condiţiile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de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înscriere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la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pensie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prevăzute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la </w:t>
      </w:r>
      <w:hyperlink r:id="rId5" w:anchor="p-551279814" w:tgtFrame="_blank" w:history="1">
        <w:proofErr w:type="spellStart"/>
        <w:r w:rsidRPr="00A214D5">
          <w:rPr>
            <w:rStyle w:val="Hyperlink"/>
            <w:rFonts w:ascii="Arial" w:hAnsi="Arial" w:cs="Arial"/>
            <w:i/>
            <w:sz w:val="18"/>
            <w:szCs w:val="18"/>
          </w:rPr>
          <w:t>alin</w:t>
        </w:r>
        <w:proofErr w:type="spellEnd"/>
        <w:r w:rsidRPr="00A214D5">
          <w:rPr>
            <w:rStyle w:val="Hyperlink"/>
            <w:rFonts w:ascii="Arial" w:hAnsi="Arial" w:cs="Arial"/>
            <w:i/>
            <w:sz w:val="18"/>
            <w:szCs w:val="18"/>
          </w:rPr>
          <w:t>. (1)</w:t>
        </w:r>
      </w:hyperlink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gramStart"/>
      <w:r w:rsidRPr="00A214D5">
        <w:rPr>
          <w:rFonts w:ascii="Arial" w:hAnsi="Arial" w:cs="Arial"/>
          <w:i/>
          <w:color w:val="333333"/>
          <w:sz w:val="18"/>
          <w:szCs w:val="18"/>
        </w:rPr>
        <w:t>pot</w:t>
      </w:r>
      <w:proofErr w:type="gram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opta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între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acordarea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pensiei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pentru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limită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de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vârstă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şi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continuarea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activităţii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, cu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acordul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anual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al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angajatorului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,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până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la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împlinirea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vârstei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 xml:space="preserve"> de 70 de </w:t>
      </w:r>
      <w:proofErr w:type="spellStart"/>
      <w:r w:rsidRPr="00A214D5">
        <w:rPr>
          <w:rFonts w:ascii="Arial" w:hAnsi="Arial" w:cs="Arial"/>
          <w:i/>
          <w:color w:val="333333"/>
          <w:sz w:val="18"/>
          <w:szCs w:val="18"/>
        </w:rPr>
        <w:t>ani</w:t>
      </w:r>
      <w:proofErr w:type="spellEnd"/>
      <w:r w:rsidRPr="00A214D5">
        <w:rPr>
          <w:rFonts w:ascii="Arial" w:hAnsi="Arial" w:cs="Arial"/>
          <w:i/>
          <w:color w:val="333333"/>
          <w:sz w:val="18"/>
          <w:szCs w:val="18"/>
        </w:rPr>
        <w:t>.’’</w:t>
      </w:r>
    </w:p>
    <w:p w:rsidR="002D7B17" w:rsidRDefault="002D7B17" w:rsidP="002D7B17">
      <w:pPr>
        <w:pStyle w:val="al"/>
        <w:spacing w:line="276" w:lineRule="auto"/>
        <w:rPr>
          <w:rFonts w:ascii="Arial" w:hAnsi="Arial" w:cs="Arial"/>
          <w:i/>
          <w:color w:val="333333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  <w:gridCol w:w="5220"/>
      </w:tblGrid>
      <w:tr w:rsidR="002D7B17" w:rsidRPr="006B02E4" w:rsidTr="002D7B17">
        <w:tc>
          <w:tcPr>
            <w:tcW w:w="5220" w:type="dxa"/>
          </w:tcPr>
          <w:p w:rsidR="002D7B17" w:rsidRPr="006B02E4" w:rsidRDefault="002D7B17" w:rsidP="002D7B17">
            <w:pPr>
              <w:pStyle w:val="al"/>
              <w:spacing w:line="480" w:lineRule="auto"/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</w:pPr>
            <w:proofErr w:type="spellStart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>Numele</w:t>
            </w:r>
            <w:proofErr w:type="spellEnd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>și</w:t>
            </w:r>
            <w:proofErr w:type="spellEnd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>prenumele</w:t>
            </w:r>
            <w:proofErr w:type="spellEnd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>reprezentantului</w:t>
            </w:r>
            <w:proofErr w:type="spellEnd"/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2D7B17" w:rsidRPr="006B02E4" w:rsidRDefault="002D7B17" w:rsidP="002D7B17">
            <w:pPr>
              <w:pStyle w:val="al"/>
              <w:spacing w:line="480" w:lineRule="auto"/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</w:pPr>
          </w:p>
        </w:tc>
      </w:tr>
      <w:tr w:rsidR="002D7B17" w:rsidRPr="006B02E4" w:rsidTr="002D7B17">
        <w:tc>
          <w:tcPr>
            <w:tcW w:w="5220" w:type="dxa"/>
          </w:tcPr>
          <w:p w:rsidR="002D7B17" w:rsidRPr="006B02E4" w:rsidRDefault="002D7B17" w:rsidP="002D7B17">
            <w:pPr>
              <w:pStyle w:val="al"/>
              <w:spacing w:line="480" w:lineRule="auto"/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</w:pPr>
            <w:proofErr w:type="spellStart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>Semnătura</w:t>
            </w:r>
            <w:proofErr w:type="spellEnd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>și</w:t>
            </w:r>
            <w:proofErr w:type="spellEnd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6B02E4"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  <w:t>ștampila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2D7B17" w:rsidRPr="006B02E4" w:rsidRDefault="002D7B17" w:rsidP="002D7B17">
            <w:pPr>
              <w:pStyle w:val="al"/>
              <w:spacing w:line="480" w:lineRule="auto"/>
              <w:rPr>
                <w:rFonts w:ascii="Trebuchet MS" w:hAnsi="Trebuchet MS" w:cs="Arial"/>
                <w:b/>
                <w:color w:val="333333"/>
                <w:sz w:val="18"/>
                <w:szCs w:val="18"/>
              </w:rPr>
            </w:pPr>
          </w:p>
        </w:tc>
      </w:tr>
    </w:tbl>
    <w:p w:rsidR="002D7B17" w:rsidRDefault="002D7B17" w:rsidP="002D7B17">
      <w:pPr>
        <w:pStyle w:val="al"/>
        <w:spacing w:line="276" w:lineRule="auto"/>
        <w:rPr>
          <w:rFonts w:ascii="Trebuchet MS" w:hAnsi="Trebuchet MS" w:cs="Arial"/>
          <w:color w:val="333333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40"/>
      </w:tblGrid>
      <w:tr w:rsidR="00415914" w:rsidTr="00415914">
        <w:tc>
          <w:tcPr>
            <w:tcW w:w="10440" w:type="dxa"/>
          </w:tcPr>
          <w:p w:rsidR="00415914" w:rsidRPr="00415914" w:rsidRDefault="00415914" w:rsidP="00415914">
            <w:pPr>
              <w:pStyle w:val="al"/>
              <w:spacing w:line="276" w:lineRule="auto"/>
              <w:jc w:val="center"/>
              <w:rPr>
                <w:rFonts w:ascii="Trebuchet MS" w:hAnsi="Trebuchet MS" w:cs="Arial"/>
                <w:b/>
                <w:color w:val="333333"/>
                <w:sz w:val="2"/>
                <w:szCs w:val="18"/>
              </w:rPr>
            </w:pPr>
          </w:p>
          <w:p w:rsidR="00415914" w:rsidRDefault="00415914" w:rsidP="00415914">
            <w:pPr>
              <w:pStyle w:val="al"/>
              <w:spacing w:line="276" w:lineRule="auto"/>
              <w:jc w:val="center"/>
              <w:rPr>
                <w:rFonts w:ascii="Trebuchet MS" w:hAnsi="Trebuchet MS" w:cs="Arial"/>
                <w:b/>
                <w:color w:val="333333"/>
                <w:sz w:val="28"/>
                <w:szCs w:val="18"/>
              </w:rPr>
            </w:pPr>
          </w:p>
        </w:tc>
      </w:tr>
    </w:tbl>
    <w:p w:rsidR="00415914" w:rsidRDefault="00415914" w:rsidP="00415914">
      <w:pPr>
        <w:pStyle w:val="al"/>
        <w:spacing w:line="276" w:lineRule="auto"/>
        <w:jc w:val="center"/>
        <w:rPr>
          <w:rFonts w:ascii="Trebuchet MS" w:hAnsi="Trebuchet MS" w:cs="Arial"/>
          <w:b/>
          <w:color w:val="333333"/>
          <w:sz w:val="28"/>
          <w:szCs w:val="18"/>
        </w:rPr>
      </w:pPr>
    </w:p>
    <w:p w:rsidR="002D7B17" w:rsidRPr="00415914" w:rsidRDefault="00415914" w:rsidP="00415914">
      <w:pPr>
        <w:pStyle w:val="al"/>
        <w:spacing w:line="276" w:lineRule="auto"/>
        <w:jc w:val="center"/>
        <w:rPr>
          <w:rFonts w:ascii="Trebuchet MS" w:hAnsi="Trebuchet MS" w:cs="Arial"/>
          <w:b/>
          <w:color w:val="333333"/>
          <w:sz w:val="28"/>
          <w:szCs w:val="18"/>
        </w:rPr>
      </w:pPr>
      <w:r w:rsidRPr="00415914">
        <w:rPr>
          <w:rFonts w:ascii="Trebuchet MS" w:hAnsi="Trebuchet MS" w:cs="Arial"/>
          <w:b/>
          <w:color w:val="333333"/>
          <w:sz w:val="28"/>
          <w:szCs w:val="18"/>
        </w:rPr>
        <w:t>DECLARAȚIE PE PROPRIA RĂSPUNDERE</w:t>
      </w:r>
    </w:p>
    <w:p w:rsidR="00415914" w:rsidRPr="006B02E4" w:rsidRDefault="00415914" w:rsidP="002D7B17">
      <w:pPr>
        <w:pStyle w:val="al"/>
        <w:spacing w:line="276" w:lineRule="auto"/>
        <w:rPr>
          <w:rFonts w:ascii="Trebuchet MS" w:hAnsi="Trebuchet MS" w:cs="Arial"/>
          <w:color w:val="333333"/>
          <w:sz w:val="8"/>
          <w:szCs w:val="18"/>
        </w:rPr>
      </w:pPr>
    </w:p>
    <w:p w:rsidR="002D7B17" w:rsidRDefault="002D7B17" w:rsidP="002D7B17">
      <w:pPr>
        <w:pStyle w:val="al"/>
        <w:spacing w:line="276" w:lineRule="auto"/>
        <w:rPr>
          <w:rFonts w:ascii="Trebuchet MS" w:hAnsi="Trebuchet MS" w:cs="Arial"/>
          <w:color w:val="333333"/>
          <w:sz w:val="18"/>
          <w:szCs w:val="18"/>
        </w:rPr>
      </w:pPr>
    </w:p>
    <w:p w:rsidR="002D7B17" w:rsidRPr="00415914" w:rsidRDefault="002D7B17" w:rsidP="00415914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ro-RO"/>
        </w:rPr>
        <w:t xml:space="preserve">Subsemnatul (a)  _______________________________________________ având CNP  ___/___/___/___/___/___/___/___/___/___/___/___/___/ domiciliat (ă) în localitatea _________________________________strada _______________________nr. _____, bl._____, sc._____ ap._____ județul _______________________, </w:t>
      </w:r>
      <w:r w:rsidR="00415914">
        <w:rPr>
          <w:rFonts w:ascii="Trebuchet MS" w:hAnsi="Trebuchet MS"/>
          <w:lang w:val="ro-RO"/>
        </w:rPr>
        <w:t xml:space="preserve">țara _________________________, cunoscând </w:t>
      </w:r>
      <w:r w:rsidR="00415914" w:rsidRPr="00415914">
        <w:rPr>
          <w:rFonts w:ascii="Trebuchet MS" w:hAnsi="Trebuchet MS"/>
          <w:lang w:val="ro-RO"/>
        </w:rPr>
        <w:t>prevederile art 326 din Codul Penal privibd falsul în declarații, declar următoarele</w:t>
      </w:r>
      <w:r w:rsidR="00415914">
        <w:rPr>
          <w:rFonts w:ascii="Trebuchet MS" w:hAnsi="Trebuchet MS"/>
        </w:rPr>
        <w:t>:</w:t>
      </w:r>
    </w:p>
    <w:p w:rsidR="00415914" w:rsidRDefault="00415914" w:rsidP="00415914">
      <w:pPr>
        <w:spacing w:line="240" w:lineRule="auto"/>
        <w:jc w:val="both"/>
        <w:rPr>
          <w:rFonts w:ascii="Trebuchet MS" w:hAnsi="Trebuchet MS"/>
          <w:lang w:val="ro-RO"/>
        </w:rPr>
      </w:pPr>
      <w:proofErr w:type="spellStart"/>
      <w:r w:rsidRPr="00415914">
        <w:rPr>
          <w:rFonts w:ascii="Trebuchet MS" w:hAnsi="Trebuchet MS" w:cs="Arial"/>
          <w:color w:val="333333"/>
        </w:rPr>
        <w:t>În</w:t>
      </w:r>
      <w:proofErr w:type="spellEnd"/>
      <w:r w:rsidRPr="00415914"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prezent</w:t>
      </w:r>
      <w:proofErr w:type="spellEnd"/>
      <w:r>
        <w:rPr>
          <w:rFonts w:ascii="Trebuchet MS" w:hAnsi="Trebuchet MS" w:cs="Arial"/>
          <w:color w:val="333333"/>
        </w:rPr>
        <w:t xml:space="preserve"> am </w:t>
      </w:r>
      <w:proofErr w:type="spellStart"/>
      <w:r>
        <w:rPr>
          <w:rFonts w:ascii="Trebuchet MS" w:hAnsi="Trebuchet MS" w:cs="Arial"/>
          <w:color w:val="333333"/>
        </w:rPr>
        <w:t>calitatea</w:t>
      </w:r>
      <w:proofErr w:type="spellEnd"/>
      <w:r>
        <w:rPr>
          <w:rFonts w:ascii="Trebuchet MS" w:hAnsi="Trebuchet MS" w:cs="Arial"/>
          <w:color w:val="333333"/>
        </w:rPr>
        <w:t xml:space="preserve"> de </w:t>
      </w:r>
      <w:proofErr w:type="spellStart"/>
      <w:proofErr w:type="gramStart"/>
      <w:r>
        <w:rPr>
          <w:rFonts w:ascii="Trebuchet MS" w:hAnsi="Trebuchet MS" w:cs="Arial"/>
          <w:color w:val="333333"/>
        </w:rPr>
        <w:t>asigurat</w:t>
      </w:r>
      <w:proofErr w:type="spellEnd"/>
      <w:r>
        <w:rPr>
          <w:rFonts w:ascii="Trebuchet MS" w:hAnsi="Trebuchet MS" w:cs="Arial"/>
          <w:color w:val="333333"/>
        </w:rPr>
        <w:t>(</w:t>
      </w:r>
      <w:proofErr w:type="gramEnd"/>
      <w:r>
        <w:rPr>
          <w:rFonts w:ascii="Trebuchet MS" w:hAnsi="Trebuchet MS" w:cs="Arial"/>
          <w:color w:val="333333"/>
        </w:rPr>
        <w:t xml:space="preserve">ă) al/a </w:t>
      </w:r>
      <w:proofErr w:type="spellStart"/>
      <w:r>
        <w:rPr>
          <w:rFonts w:ascii="Trebuchet MS" w:hAnsi="Trebuchet MS" w:cs="Arial"/>
          <w:color w:val="333333"/>
        </w:rPr>
        <w:t>sistemului</w:t>
      </w:r>
      <w:proofErr w:type="spellEnd"/>
      <w:r>
        <w:rPr>
          <w:rFonts w:ascii="Trebuchet MS" w:hAnsi="Trebuchet MS" w:cs="Arial"/>
          <w:color w:val="333333"/>
        </w:rPr>
        <w:t xml:space="preserve"> public de </w:t>
      </w:r>
      <w:proofErr w:type="spellStart"/>
      <w:r>
        <w:rPr>
          <w:rFonts w:ascii="Trebuchet MS" w:hAnsi="Trebuchet MS" w:cs="Arial"/>
          <w:color w:val="333333"/>
        </w:rPr>
        <w:t>pensii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și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r w:rsidRPr="006B02E4">
        <w:rPr>
          <w:rFonts w:ascii="Trebuchet MS" w:hAnsi="Trebuchet MS" w:cs="Arial"/>
          <w:b/>
          <w:color w:val="333333"/>
        </w:rPr>
        <w:t>NU AM OPTAT PENTRU CONTINUAREA ACTIVITĂȚII</w:t>
      </w:r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după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împlinirea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vârstei</w:t>
      </w:r>
      <w:proofErr w:type="spellEnd"/>
      <w:r>
        <w:rPr>
          <w:rFonts w:ascii="Trebuchet MS" w:hAnsi="Trebuchet MS" w:cs="Arial"/>
          <w:color w:val="333333"/>
        </w:rPr>
        <w:t xml:space="preserve"> standard de </w:t>
      </w:r>
      <w:proofErr w:type="spellStart"/>
      <w:r>
        <w:rPr>
          <w:rFonts w:ascii="Trebuchet MS" w:hAnsi="Trebuchet MS" w:cs="Arial"/>
          <w:color w:val="333333"/>
        </w:rPr>
        <w:t>pensionare</w:t>
      </w:r>
      <w:proofErr w:type="spellEnd"/>
      <w:r w:rsidR="006B02E4">
        <w:rPr>
          <w:rFonts w:ascii="Trebuchet MS" w:hAnsi="Trebuchet MS" w:cs="Arial"/>
          <w:color w:val="333333"/>
        </w:rPr>
        <w:t>,</w:t>
      </w:r>
      <w:r>
        <w:rPr>
          <w:rFonts w:ascii="Trebuchet MS" w:hAnsi="Trebuchet MS" w:cs="Arial"/>
          <w:color w:val="333333"/>
        </w:rPr>
        <w:t xml:space="preserve"> </w:t>
      </w:r>
      <w:proofErr w:type="spellStart"/>
      <w:r w:rsidR="006B02E4">
        <w:rPr>
          <w:rFonts w:ascii="Trebuchet MS" w:hAnsi="Trebuchet MS" w:cs="Arial"/>
          <w:color w:val="333333"/>
        </w:rPr>
        <w:t>î</w:t>
      </w:r>
      <w:r>
        <w:rPr>
          <w:rFonts w:ascii="Trebuchet MS" w:hAnsi="Trebuchet MS" w:cs="Arial"/>
          <w:color w:val="333333"/>
        </w:rPr>
        <w:t>n</w:t>
      </w:r>
      <w:proofErr w:type="spellEnd"/>
      <w:r>
        <w:rPr>
          <w:rFonts w:ascii="Trebuchet MS" w:hAnsi="Trebuchet MS" w:cs="Arial"/>
          <w:color w:val="333333"/>
        </w:rPr>
        <w:t xml:space="preserve"> </w:t>
      </w:r>
      <w:proofErr w:type="spellStart"/>
      <w:r>
        <w:rPr>
          <w:rFonts w:ascii="Trebuchet MS" w:hAnsi="Trebuchet MS" w:cs="Arial"/>
          <w:color w:val="333333"/>
        </w:rPr>
        <w:t>conformitate</w:t>
      </w:r>
      <w:proofErr w:type="spellEnd"/>
      <w:r>
        <w:rPr>
          <w:rFonts w:ascii="Trebuchet MS" w:hAnsi="Trebuchet MS" w:cs="Arial"/>
          <w:color w:val="333333"/>
        </w:rPr>
        <w:t xml:space="preserve"> cu </w:t>
      </w:r>
      <w:r>
        <w:rPr>
          <w:rFonts w:ascii="Trebuchet MS" w:hAnsi="Trebuchet MS"/>
          <w:lang w:val="ro-RO"/>
        </w:rPr>
        <w:t>prevederile art. 46 , alin(2) din Legea nr. 360/2023 privind sistemul public de pensii.</w:t>
      </w:r>
    </w:p>
    <w:p w:rsidR="00415914" w:rsidRPr="00415914" w:rsidRDefault="00415914" w:rsidP="002D7B17">
      <w:pPr>
        <w:spacing w:line="360" w:lineRule="auto"/>
        <w:jc w:val="both"/>
        <w:rPr>
          <w:rFonts w:ascii="Trebuchet MS" w:hAnsi="Trebuchet MS" w:cs="Arial"/>
          <w:color w:val="333333"/>
          <w:sz w:val="2"/>
        </w:rPr>
      </w:pPr>
      <w:r>
        <w:rPr>
          <w:rFonts w:ascii="Trebuchet MS" w:hAnsi="Trebuchet MS" w:cs="Arial"/>
          <w:color w:val="333333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0"/>
        <w:gridCol w:w="5220"/>
      </w:tblGrid>
      <w:tr w:rsidR="00415914" w:rsidTr="00415914">
        <w:trPr>
          <w:jc w:val="center"/>
        </w:trPr>
        <w:tc>
          <w:tcPr>
            <w:tcW w:w="5220" w:type="dxa"/>
          </w:tcPr>
          <w:p w:rsidR="00415914" w:rsidRDefault="00415914" w:rsidP="00415914">
            <w:pPr>
              <w:spacing w:line="360" w:lineRule="auto"/>
              <w:jc w:val="center"/>
              <w:rPr>
                <w:rFonts w:ascii="Trebuchet MS" w:hAnsi="Trebuchet MS" w:cs="Arial"/>
                <w:color w:val="333333"/>
              </w:rPr>
            </w:pPr>
            <w:r>
              <w:rPr>
                <w:rFonts w:ascii="Trebuchet MS" w:hAnsi="Trebuchet MS" w:cs="Arial"/>
                <w:color w:val="333333"/>
              </w:rPr>
              <w:t>Data</w:t>
            </w:r>
          </w:p>
        </w:tc>
        <w:tc>
          <w:tcPr>
            <w:tcW w:w="5220" w:type="dxa"/>
          </w:tcPr>
          <w:p w:rsidR="00415914" w:rsidRPr="00415914" w:rsidRDefault="00415914" w:rsidP="00415914">
            <w:pPr>
              <w:spacing w:line="360" w:lineRule="auto"/>
              <w:jc w:val="center"/>
              <w:rPr>
                <w:rFonts w:ascii="Trebuchet MS" w:hAnsi="Trebuchet MS" w:cs="Arial"/>
                <w:color w:val="333333"/>
                <w:lang w:val="ro-RO"/>
              </w:rPr>
            </w:pPr>
            <w:proofErr w:type="spellStart"/>
            <w:r>
              <w:rPr>
                <w:rFonts w:ascii="Trebuchet MS" w:hAnsi="Trebuchet MS" w:cs="Arial"/>
                <w:color w:val="333333"/>
              </w:rPr>
              <w:t>Semnătura</w:t>
            </w:r>
            <w:proofErr w:type="spellEnd"/>
          </w:p>
        </w:tc>
      </w:tr>
      <w:tr w:rsidR="00415914" w:rsidTr="00415914">
        <w:trPr>
          <w:jc w:val="center"/>
        </w:trPr>
        <w:tc>
          <w:tcPr>
            <w:tcW w:w="5220" w:type="dxa"/>
          </w:tcPr>
          <w:p w:rsidR="00415914" w:rsidRDefault="00415914" w:rsidP="002D7B17">
            <w:pPr>
              <w:spacing w:line="360" w:lineRule="auto"/>
              <w:jc w:val="both"/>
              <w:rPr>
                <w:rFonts w:ascii="Trebuchet MS" w:hAnsi="Trebuchet MS" w:cs="Arial"/>
                <w:color w:val="333333"/>
              </w:rPr>
            </w:pPr>
          </w:p>
        </w:tc>
        <w:tc>
          <w:tcPr>
            <w:tcW w:w="5220" w:type="dxa"/>
          </w:tcPr>
          <w:p w:rsidR="00415914" w:rsidRDefault="00415914" w:rsidP="002D7B17">
            <w:pPr>
              <w:spacing w:line="360" w:lineRule="auto"/>
              <w:jc w:val="both"/>
              <w:rPr>
                <w:rFonts w:ascii="Trebuchet MS" w:hAnsi="Trebuchet MS" w:cs="Arial"/>
                <w:color w:val="333333"/>
              </w:rPr>
            </w:pPr>
          </w:p>
        </w:tc>
      </w:tr>
    </w:tbl>
    <w:p w:rsidR="00415914" w:rsidRPr="006B02E4" w:rsidRDefault="006B02E4" w:rsidP="006B02E4">
      <w:pPr>
        <w:spacing w:line="360" w:lineRule="auto"/>
        <w:jc w:val="center"/>
        <w:rPr>
          <w:rFonts w:ascii="Trebuchet MS" w:hAnsi="Trebuchet MS" w:cs="Arial"/>
          <w:b/>
          <w:i/>
          <w:color w:val="333333"/>
          <w:sz w:val="20"/>
        </w:rPr>
      </w:pPr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Se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completează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pentru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persoanele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angajate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la data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depunerii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dosarului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pentru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limită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de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vărstă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și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care au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împlinit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vârsta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 xml:space="preserve"> standard de </w:t>
      </w:r>
      <w:proofErr w:type="spellStart"/>
      <w:r w:rsidRPr="006B02E4">
        <w:rPr>
          <w:rFonts w:ascii="Trebuchet MS" w:hAnsi="Trebuchet MS" w:cs="Arial"/>
          <w:b/>
          <w:i/>
          <w:color w:val="333333"/>
          <w:sz w:val="20"/>
        </w:rPr>
        <w:t>pensionare</w:t>
      </w:r>
      <w:proofErr w:type="spellEnd"/>
      <w:r w:rsidRPr="006B02E4">
        <w:rPr>
          <w:rFonts w:ascii="Trebuchet MS" w:hAnsi="Trebuchet MS" w:cs="Arial"/>
          <w:b/>
          <w:i/>
          <w:color w:val="333333"/>
          <w:sz w:val="20"/>
        </w:rPr>
        <w:t>.</w:t>
      </w:r>
    </w:p>
    <w:sectPr w:rsidR="00415914" w:rsidRPr="006B02E4" w:rsidSect="002D7B17"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3707"/>
    <w:rsid w:val="00193707"/>
    <w:rsid w:val="002D7B17"/>
    <w:rsid w:val="00304A96"/>
    <w:rsid w:val="00415914"/>
    <w:rsid w:val="006B02E4"/>
    <w:rsid w:val="00735D26"/>
    <w:rsid w:val="00DB197E"/>
    <w:rsid w:val="00F2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7B17"/>
    <w:rPr>
      <w:color w:val="0000FF"/>
      <w:u w:val="single"/>
    </w:rPr>
  </w:style>
  <w:style w:type="paragraph" w:customStyle="1" w:styleId="al">
    <w:name w:val="a_l"/>
    <w:basedOn w:val="Normal"/>
    <w:rsid w:val="002D7B1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e5.ro/App/Document/ge2dknrrge2dm/legea-nr-360-2023-privind-sistemul-public-de-pensii?pid=551279814&amp;d=2024-09-03" TargetMode="External"/><Relationship Id="rId4" Type="http://schemas.openxmlformats.org/officeDocument/2006/relationships/hyperlink" Target="http://lege5.ro/App/Document/ge2dknrrge2dm/legea-nr-360-2023-privind-sistemul-public-de-pensii?pid=551280702&amp;d=2024-09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lucianpistritu</dc:creator>
  <cp:lastModifiedBy>lucianpistritu</cp:lastModifiedBy>
  <cp:revision>2</cp:revision>
  <cp:lastPrinted>2025-02-03T13:38:00Z</cp:lastPrinted>
  <dcterms:created xsi:type="dcterms:W3CDTF">2025-02-06T11:21:00Z</dcterms:created>
  <dcterms:modified xsi:type="dcterms:W3CDTF">2025-02-06T11:21:00Z</dcterms:modified>
</cp:coreProperties>
</file>